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FD" w:rsidRDefault="004E4FFD" w:rsidP="004E4FFD">
      <w:pPr>
        <w:pStyle w:val="50"/>
        <w:shd w:val="clear" w:color="auto" w:fill="auto"/>
        <w:spacing w:line="280" w:lineRule="exact"/>
        <w:rPr>
          <w:color w:val="000000"/>
          <w:lang w:bidi="ru-RU"/>
        </w:rPr>
      </w:pPr>
      <w:bookmarkStart w:id="0" w:name="_GoBack"/>
      <w:bookmarkEnd w:id="0"/>
    </w:p>
    <w:p w:rsidR="004E4FFD" w:rsidRDefault="004E4FFD" w:rsidP="004E4FFD">
      <w:pPr>
        <w:pStyle w:val="50"/>
        <w:shd w:val="clear" w:color="auto" w:fill="auto"/>
        <w:spacing w:line="280" w:lineRule="exact"/>
        <w:rPr>
          <w:color w:val="000000"/>
          <w:lang w:bidi="ru-RU"/>
        </w:rPr>
      </w:pPr>
      <w:r>
        <w:rPr>
          <w:color w:val="000000"/>
          <w:lang w:bidi="ru-RU"/>
        </w:rPr>
        <w:t xml:space="preserve">План-график </w:t>
      </w:r>
      <w:r w:rsidRPr="003D4BE0">
        <w:rPr>
          <w:color w:val="000000"/>
          <w:lang w:bidi="ru-RU"/>
        </w:rPr>
        <w:t>проведения ВПР</w:t>
      </w:r>
      <w:r>
        <w:rPr>
          <w:color w:val="000000"/>
          <w:lang w:bidi="ru-RU"/>
        </w:rPr>
        <w:t xml:space="preserve"> в 2025 году</w:t>
      </w:r>
    </w:p>
    <w:p w:rsidR="004E4FFD" w:rsidRPr="004D20CE" w:rsidRDefault="004E4FFD" w:rsidP="004E4FFD">
      <w:pPr>
        <w:pStyle w:val="50"/>
        <w:shd w:val="clear" w:color="auto" w:fill="auto"/>
        <w:spacing w:line="280" w:lineRule="exact"/>
        <w:rPr>
          <w:color w:val="000000"/>
          <w:lang w:bidi="ru-RU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970"/>
        <w:gridCol w:w="992"/>
        <w:gridCol w:w="3708"/>
        <w:gridCol w:w="1418"/>
        <w:gridCol w:w="7088"/>
      </w:tblGrid>
      <w:tr w:rsidR="004E4FFD" w:rsidRPr="002653CB" w:rsidTr="001300F9">
        <w:tc>
          <w:tcPr>
            <w:tcW w:w="1384" w:type="dxa"/>
            <w:shd w:val="clear" w:color="auto" w:fill="auto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 w:bidi="ru-RU"/>
              </w:rPr>
            </w:pPr>
            <w:r w:rsidRPr="002653CB">
              <w:rPr>
                <w:b/>
                <w:color w:val="000000"/>
                <w:sz w:val="22"/>
                <w:lang w:eastAsia="ru-RU" w:bidi="ru-RU"/>
              </w:rPr>
              <w:t>Дата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 w:bidi="ru-RU"/>
              </w:rPr>
            </w:pPr>
            <w:r w:rsidRPr="002653CB">
              <w:rPr>
                <w:b/>
                <w:color w:val="000000"/>
                <w:sz w:val="22"/>
                <w:lang w:eastAsia="ru-RU" w:bidi="ru-RU"/>
              </w:rPr>
              <w:t>День недели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 w:bidi="ru-RU"/>
              </w:rPr>
            </w:pPr>
            <w:r w:rsidRPr="002653CB">
              <w:rPr>
                <w:b/>
                <w:color w:val="000000"/>
                <w:sz w:val="22"/>
                <w:lang w:eastAsia="ru-RU" w:bidi="ru-RU"/>
              </w:rPr>
              <w:t>Класс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 w:bidi="ru-RU"/>
              </w:rPr>
            </w:pPr>
            <w:r w:rsidRPr="002653CB">
              <w:rPr>
                <w:b/>
                <w:color w:val="000000"/>
                <w:sz w:val="22"/>
                <w:lang w:eastAsia="ru-RU" w:bidi="ru-RU"/>
              </w:rPr>
              <w:t>Учебный предмет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 w:bidi="ru-RU"/>
              </w:rPr>
            </w:pPr>
            <w:r w:rsidRPr="002653CB">
              <w:rPr>
                <w:b/>
                <w:color w:val="000000"/>
                <w:sz w:val="22"/>
                <w:lang w:eastAsia="ru-RU" w:bidi="ru-RU"/>
              </w:rPr>
              <w:t>Режим проведения</w:t>
            </w:r>
          </w:p>
        </w:tc>
        <w:tc>
          <w:tcPr>
            <w:tcW w:w="7088" w:type="dxa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 w:bidi="ru-RU"/>
              </w:rPr>
            </w:pPr>
            <w:r>
              <w:rPr>
                <w:b/>
                <w:color w:val="000000"/>
                <w:sz w:val="22"/>
                <w:lang w:eastAsia="ru-RU" w:bidi="ru-RU"/>
              </w:rPr>
              <w:t>Участники</w:t>
            </w:r>
          </w:p>
        </w:tc>
      </w:tr>
      <w:tr w:rsidR="004E4FFD" w:rsidRPr="002653CB" w:rsidTr="001300F9">
        <w:tc>
          <w:tcPr>
            <w:tcW w:w="1384" w:type="dxa"/>
            <w:vMerge w:val="restart"/>
            <w:shd w:val="clear" w:color="auto" w:fill="auto"/>
            <w:vAlign w:val="center"/>
          </w:tcPr>
          <w:p w:rsidR="004E4FFD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11.04.2025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:rsidR="004E4FFD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E36C0A"/>
            <w:vAlign w:val="center"/>
          </w:tcPr>
          <w:p w:rsidR="004E4FFD" w:rsidRPr="00E64DA4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64DA4">
              <w:rPr>
                <w:b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708" w:type="dxa"/>
            <w:shd w:val="clear" w:color="auto" w:fill="E36C0A"/>
            <w:vAlign w:val="center"/>
          </w:tcPr>
          <w:p w:rsidR="004E4FFD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1-ый предмет по выбору </w:t>
            </w:r>
          </w:p>
          <w:p w:rsidR="004E4FFD" w:rsidRPr="006113F6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(ИСТ, ОБЩ, ЛИТ, ИН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З)</w:t>
            </w:r>
          </w:p>
        </w:tc>
        <w:tc>
          <w:tcPr>
            <w:tcW w:w="1418" w:type="dxa"/>
            <w:shd w:val="clear" w:color="auto" w:fill="E36C0A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252E4">
              <w:rPr>
                <w:color w:val="000000"/>
                <w:sz w:val="24"/>
                <w:szCs w:val="24"/>
                <w:lang w:eastAsia="ru-RU" w:bidi="ru-RU"/>
              </w:rPr>
              <w:t>штатный</w:t>
            </w:r>
          </w:p>
        </w:tc>
        <w:tc>
          <w:tcPr>
            <w:tcW w:w="7088" w:type="dxa"/>
            <w:shd w:val="clear" w:color="auto" w:fill="E36C0A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во всех классах данной параллели по одному из четырех предметов на основе случайного выбора </w:t>
            </w:r>
          </w:p>
        </w:tc>
      </w:tr>
      <w:tr w:rsidR="004E4FFD" w:rsidRPr="002653CB" w:rsidTr="001300F9">
        <w:tc>
          <w:tcPr>
            <w:tcW w:w="1384" w:type="dxa"/>
            <w:vMerge/>
            <w:shd w:val="clear" w:color="auto" w:fill="auto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4E4FFD" w:rsidRPr="00E64DA4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64DA4">
              <w:rPr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708" w:type="dxa"/>
            <w:shd w:val="clear" w:color="auto" w:fill="FFFF00"/>
            <w:vAlign w:val="center"/>
          </w:tcPr>
          <w:p w:rsidR="004E4FFD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1-ый предмет по выбору </w:t>
            </w:r>
          </w:p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(ИСТ, ЛИТ, ИН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З)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4E4FFD" w:rsidRDefault="004E4FFD" w:rsidP="001300F9">
            <w:pPr>
              <w:spacing w:after="0" w:line="240" w:lineRule="auto"/>
              <w:jc w:val="center"/>
            </w:pPr>
            <w:r w:rsidRPr="002653CB">
              <w:rPr>
                <w:color w:val="000000"/>
                <w:sz w:val="24"/>
                <w:szCs w:val="24"/>
                <w:lang w:eastAsia="ru-RU" w:bidi="ru-RU"/>
              </w:rPr>
              <w:t>штатный</w:t>
            </w:r>
          </w:p>
        </w:tc>
        <w:tc>
          <w:tcPr>
            <w:tcW w:w="7088" w:type="dxa"/>
            <w:shd w:val="clear" w:color="auto" w:fill="FFFF00"/>
            <w:vAlign w:val="center"/>
          </w:tcPr>
          <w:p w:rsidR="004E4FFD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 всех классах данной параллели по одному из трёх</w:t>
            </w:r>
          </w:p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предметов на основе случайного выбора</w:t>
            </w:r>
          </w:p>
        </w:tc>
      </w:tr>
      <w:tr w:rsidR="004E4FFD" w:rsidRPr="002653CB" w:rsidTr="001300F9">
        <w:tc>
          <w:tcPr>
            <w:tcW w:w="1384" w:type="dxa"/>
            <w:vMerge/>
            <w:shd w:val="clear" w:color="auto" w:fill="auto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4E4FFD" w:rsidRPr="00E64DA4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64DA4">
              <w:rPr>
                <w:b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708" w:type="dxa"/>
            <w:shd w:val="clear" w:color="auto" w:fill="92D050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653CB">
              <w:rPr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4E4FFD" w:rsidRDefault="004E4FFD" w:rsidP="001300F9">
            <w:pPr>
              <w:spacing w:after="0" w:line="240" w:lineRule="auto"/>
              <w:jc w:val="center"/>
            </w:pPr>
            <w:r w:rsidRPr="002653CB">
              <w:rPr>
                <w:color w:val="000000"/>
                <w:sz w:val="24"/>
                <w:szCs w:val="24"/>
                <w:lang w:eastAsia="ru-RU" w:bidi="ru-RU"/>
              </w:rPr>
              <w:t>штатный</w:t>
            </w:r>
          </w:p>
        </w:tc>
        <w:tc>
          <w:tcPr>
            <w:tcW w:w="7088" w:type="dxa"/>
            <w:shd w:val="clear" w:color="auto" w:fill="92D050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 всех классах данной параллели</w:t>
            </w:r>
          </w:p>
        </w:tc>
      </w:tr>
      <w:tr w:rsidR="004E4FFD" w:rsidRPr="002653CB" w:rsidTr="004E4FFD">
        <w:tc>
          <w:tcPr>
            <w:tcW w:w="1384" w:type="dxa"/>
            <w:vMerge w:val="restart"/>
            <w:shd w:val="clear" w:color="auto" w:fill="auto"/>
            <w:vAlign w:val="center"/>
          </w:tcPr>
          <w:p w:rsidR="004E4FFD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15.04.2025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:rsidR="004E4FFD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36C0A"/>
            <w:vAlign w:val="center"/>
          </w:tcPr>
          <w:p w:rsidR="004E4FFD" w:rsidRPr="00E64DA4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64DA4">
              <w:rPr>
                <w:b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708" w:type="dxa"/>
            <w:tcBorders>
              <w:bottom w:val="single" w:sz="4" w:space="0" w:color="auto"/>
            </w:tcBorders>
            <w:shd w:val="clear" w:color="auto" w:fill="E36C0A"/>
            <w:vAlign w:val="center"/>
          </w:tcPr>
          <w:p w:rsidR="004E4FFD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2-ой предмет по выбору</w:t>
            </w:r>
          </w:p>
          <w:p w:rsidR="004E4FFD" w:rsidRPr="006113F6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(ГЕО, БИО,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ХИМ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, ФИЗ, ИНФ)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36C0A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252E4">
              <w:rPr>
                <w:color w:val="000000"/>
                <w:sz w:val="24"/>
                <w:szCs w:val="24"/>
                <w:lang w:eastAsia="ru-RU" w:bidi="ru-RU"/>
              </w:rPr>
              <w:t>штатный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E36C0A"/>
            <w:vAlign w:val="center"/>
          </w:tcPr>
          <w:p w:rsidR="004E4FFD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во всех классах данной параллели по одному из пяти </w:t>
            </w:r>
          </w:p>
          <w:p w:rsidR="004E4FFD" w:rsidRPr="002653CB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предметов на основе случайного выбора</w:t>
            </w:r>
          </w:p>
        </w:tc>
      </w:tr>
      <w:tr w:rsidR="004E4FFD" w:rsidRPr="002653CB" w:rsidTr="004E4FFD">
        <w:tc>
          <w:tcPr>
            <w:tcW w:w="1384" w:type="dxa"/>
            <w:vMerge/>
            <w:shd w:val="clear" w:color="auto" w:fill="auto"/>
            <w:vAlign w:val="center"/>
          </w:tcPr>
          <w:p w:rsidR="004E4FFD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E4FFD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shd w:val="clear" w:color="auto" w:fill="AE2CAB"/>
            <w:vAlign w:val="center"/>
          </w:tcPr>
          <w:p w:rsidR="004E4FFD" w:rsidRPr="00E64DA4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64DA4">
              <w:rPr>
                <w:b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708" w:type="dxa"/>
            <w:shd w:val="clear" w:color="auto" w:fill="AE2CAB"/>
            <w:vAlign w:val="center"/>
          </w:tcPr>
          <w:p w:rsidR="004E4FFD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C6BDE">
              <w:rPr>
                <w:color w:val="000000"/>
                <w:sz w:val="24"/>
                <w:szCs w:val="24"/>
                <w:lang w:eastAsia="ru-RU" w:bidi="ru-RU"/>
              </w:rPr>
              <w:t>1-ый предмет по выбору</w:t>
            </w:r>
          </w:p>
          <w:p w:rsidR="004E4FFD" w:rsidRPr="00EC6BDE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(ИСТ, ОБЩ, ЛИТ, ИН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З)</w:t>
            </w:r>
          </w:p>
        </w:tc>
        <w:tc>
          <w:tcPr>
            <w:tcW w:w="1418" w:type="dxa"/>
            <w:shd w:val="clear" w:color="auto" w:fill="AE2CAB"/>
            <w:vAlign w:val="center"/>
          </w:tcPr>
          <w:p w:rsidR="004E4FFD" w:rsidRPr="00EC6BDE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C6BDE">
              <w:rPr>
                <w:color w:val="000000"/>
                <w:sz w:val="24"/>
                <w:szCs w:val="24"/>
                <w:lang w:eastAsia="ru-RU" w:bidi="ru-RU"/>
              </w:rPr>
              <w:t>штатный</w:t>
            </w:r>
          </w:p>
        </w:tc>
        <w:tc>
          <w:tcPr>
            <w:tcW w:w="7088" w:type="dxa"/>
            <w:shd w:val="clear" w:color="auto" w:fill="AE2CAB"/>
            <w:vAlign w:val="center"/>
          </w:tcPr>
          <w:p w:rsidR="004E4FFD" w:rsidRPr="00EC6BDE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 всех классах данной параллели по одному из четырех предметов на основе случайного выбора</w:t>
            </w:r>
          </w:p>
        </w:tc>
      </w:tr>
      <w:tr w:rsidR="004E4FFD" w:rsidRPr="002653CB" w:rsidTr="001300F9">
        <w:tc>
          <w:tcPr>
            <w:tcW w:w="1384" w:type="dxa"/>
            <w:vMerge/>
            <w:shd w:val="clear" w:color="auto" w:fill="auto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4E4FFD" w:rsidRPr="00E64DA4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64DA4">
              <w:rPr>
                <w:b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708" w:type="dxa"/>
            <w:shd w:val="clear" w:color="auto" w:fill="92D050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653CB">
              <w:rPr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4E4FFD" w:rsidRDefault="004E4FFD" w:rsidP="001300F9">
            <w:pPr>
              <w:spacing w:after="0" w:line="240" w:lineRule="auto"/>
              <w:jc w:val="center"/>
            </w:pPr>
            <w:r w:rsidRPr="002653CB">
              <w:rPr>
                <w:color w:val="000000"/>
                <w:sz w:val="24"/>
                <w:szCs w:val="24"/>
                <w:lang w:eastAsia="ru-RU" w:bidi="ru-RU"/>
              </w:rPr>
              <w:t>штатный</w:t>
            </w:r>
          </w:p>
        </w:tc>
        <w:tc>
          <w:tcPr>
            <w:tcW w:w="7088" w:type="dxa"/>
            <w:shd w:val="clear" w:color="auto" w:fill="92D050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 всех классах данной параллели</w:t>
            </w:r>
          </w:p>
        </w:tc>
      </w:tr>
      <w:tr w:rsidR="004E4FFD" w:rsidRPr="002653CB" w:rsidTr="001300F9">
        <w:tc>
          <w:tcPr>
            <w:tcW w:w="1384" w:type="dxa"/>
            <w:vMerge w:val="restart"/>
            <w:shd w:val="clear" w:color="auto" w:fill="auto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17.04.2025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Ч</w:t>
            </w:r>
            <w:r w:rsidRPr="002653CB">
              <w:rPr>
                <w:color w:val="000000"/>
                <w:sz w:val="24"/>
                <w:szCs w:val="24"/>
                <w:lang w:eastAsia="ru-RU" w:bidi="ru-RU"/>
              </w:rPr>
              <w:t>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E36C0A"/>
            <w:vAlign w:val="center"/>
          </w:tcPr>
          <w:p w:rsidR="004E4FFD" w:rsidRPr="00E64DA4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64DA4">
              <w:rPr>
                <w:b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708" w:type="dxa"/>
            <w:shd w:val="clear" w:color="auto" w:fill="E36C0A"/>
            <w:vAlign w:val="center"/>
          </w:tcPr>
          <w:p w:rsidR="004E4FFD" w:rsidRPr="006113F6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113F6">
              <w:rPr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1418" w:type="dxa"/>
            <w:shd w:val="clear" w:color="auto" w:fill="E36C0A"/>
            <w:vAlign w:val="center"/>
          </w:tcPr>
          <w:p w:rsidR="004E4FFD" w:rsidRPr="009252E4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9252E4">
              <w:rPr>
                <w:color w:val="000000"/>
                <w:sz w:val="24"/>
                <w:szCs w:val="24"/>
                <w:lang w:eastAsia="ru-RU" w:bidi="ru-RU"/>
              </w:rPr>
              <w:t>штатный</w:t>
            </w:r>
          </w:p>
        </w:tc>
        <w:tc>
          <w:tcPr>
            <w:tcW w:w="7088" w:type="dxa"/>
            <w:shd w:val="clear" w:color="auto" w:fill="E36C0A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 всех классах данной параллели</w:t>
            </w:r>
          </w:p>
        </w:tc>
      </w:tr>
      <w:tr w:rsidR="004E4FFD" w:rsidRPr="002653CB" w:rsidTr="001300F9">
        <w:tc>
          <w:tcPr>
            <w:tcW w:w="1384" w:type="dxa"/>
            <w:vMerge/>
            <w:shd w:val="clear" w:color="auto" w:fill="auto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shd w:val="clear" w:color="auto" w:fill="00B0F0"/>
            <w:vAlign w:val="center"/>
          </w:tcPr>
          <w:p w:rsidR="004E4FFD" w:rsidRPr="00E64DA4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64DA4">
              <w:rPr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708" w:type="dxa"/>
            <w:shd w:val="clear" w:color="auto" w:fill="00B0F0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653CB">
              <w:rPr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1418" w:type="dxa"/>
            <w:shd w:val="clear" w:color="auto" w:fill="00B0F0"/>
            <w:vAlign w:val="center"/>
          </w:tcPr>
          <w:p w:rsidR="004E4FFD" w:rsidRPr="009252E4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9252E4">
              <w:rPr>
                <w:color w:val="000000"/>
                <w:sz w:val="24"/>
                <w:szCs w:val="24"/>
                <w:lang w:eastAsia="ru-RU" w:bidi="ru-RU"/>
              </w:rPr>
              <w:t>штатный</w:t>
            </w:r>
          </w:p>
        </w:tc>
        <w:tc>
          <w:tcPr>
            <w:tcW w:w="7088" w:type="dxa"/>
            <w:shd w:val="clear" w:color="auto" w:fill="00B0F0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 всех классах данной параллели</w:t>
            </w:r>
          </w:p>
        </w:tc>
      </w:tr>
      <w:tr w:rsidR="004E4FFD" w:rsidRPr="002653CB" w:rsidTr="004E4FFD">
        <w:tc>
          <w:tcPr>
            <w:tcW w:w="1384" w:type="dxa"/>
            <w:vMerge/>
            <w:shd w:val="clear" w:color="auto" w:fill="auto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E4FFD" w:rsidRPr="00E64DA4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64DA4">
              <w:rPr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70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E4FFD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2-ой предмет по выбору</w:t>
            </w:r>
          </w:p>
          <w:p w:rsidR="004E4FFD" w:rsidRPr="00EC6BDE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(ГЕО, БИО)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E4FFD" w:rsidRPr="00EC6BDE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C6BDE">
              <w:rPr>
                <w:color w:val="000000"/>
                <w:sz w:val="24"/>
                <w:szCs w:val="24"/>
                <w:lang w:eastAsia="ru-RU" w:bidi="ru-RU"/>
              </w:rPr>
              <w:t>штатный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E4FFD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во всех классах данной параллели по одному из двух </w:t>
            </w:r>
          </w:p>
          <w:p w:rsidR="004E4FFD" w:rsidRPr="00EC6BDE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предметов на основе случайного выбора</w:t>
            </w:r>
          </w:p>
        </w:tc>
      </w:tr>
      <w:tr w:rsidR="004E4FFD" w:rsidRPr="002653CB" w:rsidTr="004E4FFD">
        <w:trPr>
          <w:trHeight w:val="562"/>
        </w:trPr>
        <w:tc>
          <w:tcPr>
            <w:tcW w:w="1384" w:type="dxa"/>
            <w:shd w:val="clear" w:color="auto" w:fill="auto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18.04.2025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r w:rsidRPr="002653CB">
              <w:rPr>
                <w:color w:val="000000"/>
                <w:sz w:val="24"/>
                <w:szCs w:val="24"/>
                <w:lang w:eastAsia="ru-RU" w:bidi="ru-RU"/>
              </w:rPr>
              <w:t>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E2CAB"/>
            <w:vAlign w:val="center"/>
          </w:tcPr>
          <w:p w:rsidR="004E4FFD" w:rsidRPr="004E4FFD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4E4FFD">
              <w:rPr>
                <w:b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708" w:type="dxa"/>
            <w:shd w:val="clear" w:color="auto" w:fill="AE2CAB"/>
            <w:vAlign w:val="center"/>
          </w:tcPr>
          <w:p w:rsidR="004E4FFD" w:rsidRPr="004E4FFD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E4FFD">
              <w:rPr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1418" w:type="dxa"/>
            <w:shd w:val="clear" w:color="auto" w:fill="AE2CAB"/>
            <w:vAlign w:val="center"/>
          </w:tcPr>
          <w:p w:rsidR="004E4FFD" w:rsidRPr="004E4FFD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E4FFD">
              <w:rPr>
                <w:color w:val="000000"/>
                <w:sz w:val="24"/>
                <w:szCs w:val="24"/>
                <w:lang w:eastAsia="ru-RU" w:bidi="ru-RU"/>
              </w:rPr>
              <w:t>штатный</w:t>
            </w:r>
          </w:p>
        </w:tc>
        <w:tc>
          <w:tcPr>
            <w:tcW w:w="7088" w:type="dxa"/>
            <w:shd w:val="clear" w:color="auto" w:fill="AE2CAB"/>
            <w:vAlign w:val="center"/>
          </w:tcPr>
          <w:p w:rsidR="004E4FFD" w:rsidRPr="004E4FFD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E4FFD">
              <w:rPr>
                <w:color w:val="000000"/>
                <w:sz w:val="24"/>
                <w:szCs w:val="24"/>
                <w:lang w:eastAsia="ru-RU" w:bidi="ru-RU"/>
              </w:rPr>
              <w:t>во всех классах данной параллели</w:t>
            </w:r>
          </w:p>
        </w:tc>
      </w:tr>
      <w:tr w:rsidR="004E4FFD" w:rsidRPr="002653CB" w:rsidTr="001300F9">
        <w:tc>
          <w:tcPr>
            <w:tcW w:w="1384" w:type="dxa"/>
            <w:vMerge w:val="restart"/>
            <w:shd w:val="clear" w:color="auto" w:fill="auto"/>
            <w:vAlign w:val="center"/>
          </w:tcPr>
          <w:p w:rsidR="004E4FFD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22.04.2025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:rsidR="004E4FFD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r w:rsidRPr="002653CB">
              <w:rPr>
                <w:color w:val="000000"/>
                <w:sz w:val="24"/>
                <w:szCs w:val="24"/>
                <w:lang w:eastAsia="ru-RU" w:bidi="ru-RU"/>
              </w:rPr>
              <w:t>т</w:t>
            </w:r>
          </w:p>
        </w:tc>
        <w:tc>
          <w:tcPr>
            <w:tcW w:w="992" w:type="dxa"/>
            <w:shd w:val="clear" w:color="auto" w:fill="B3FFFF"/>
            <w:vAlign w:val="center"/>
          </w:tcPr>
          <w:p w:rsidR="004E4FFD" w:rsidRPr="00E64DA4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 w:bidi="ru-RU"/>
              </w:rPr>
            </w:pPr>
          </w:p>
        </w:tc>
        <w:tc>
          <w:tcPr>
            <w:tcW w:w="3708" w:type="dxa"/>
            <w:shd w:val="clear" w:color="auto" w:fill="B3FFFF"/>
            <w:vAlign w:val="center"/>
          </w:tcPr>
          <w:p w:rsidR="004E4FFD" w:rsidRPr="00FA107E" w:rsidRDefault="004E4FFD" w:rsidP="001300F9">
            <w:pPr>
              <w:spacing w:after="0" w:line="240" w:lineRule="auto"/>
              <w:jc w:val="center"/>
              <w:rPr>
                <w:color w:val="000000"/>
                <w:sz w:val="22"/>
                <w:lang w:eastAsia="ru-RU" w:bidi="ru-RU"/>
              </w:rPr>
            </w:pPr>
          </w:p>
        </w:tc>
        <w:tc>
          <w:tcPr>
            <w:tcW w:w="1418" w:type="dxa"/>
            <w:shd w:val="clear" w:color="auto" w:fill="B3FFFF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shd w:val="clear" w:color="auto" w:fill="B3FFFF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E4FFD" w:rsidRPr="002653CB" w:rsidTr="001300F9">
        <w:tc>
          <w:tcPr>
            <w:tcW w:w="1384" w:type="dxa"/>
            <w:vMerge/>
            <w:shd w:val="clear" w:color="auto" w:fill="auto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shd w:val="clear" w:color="auto" w:fill="E36C0A"/>
            <w:vAlign w:val="center"/>
          </w:tcPr>
          <w:p w:rsidR="004E4FFD" w:rsidRPr="00E64DA4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64DA4">
              <w:rPr>
                <w:b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708" w:type="dxa"/>
            <w:shd w:val="clear" w:color="auto" w:fill="E36C0A"/>
            <w:vAlign w:val="center"/>
          </w:tcPr>
          <w:p w:rsidR="004E4FFD" w:rsidRPr="006113F6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113F6">
              <w:rPr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1418" w:type="dxa"/>
            <w:shd w:val="clear" w:color="auto" w:fill="E36C0A"/>
            <w:vAlign w:val="center"/>
          </w:tcPr>
          <w:p w:rsidR="004E4FFD" w:rsidRPr="009252E4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9252E4">
              <w:rPr>
                <w:color w:val="000000"/>
                <w:sz w:val="24"/>
                <w:szCs w:val="24"/>
                <w:lang w:eastAsia="ru-RU" w:bidi="ru-RU"/>
              </w:rPr>
              <w:t>штатный</w:t>
            </w:r>
          </w:p>
        </w:tc>
        <w:tc>
          <w:tcPr>
            <w:tcW w:w="7088" w:type="dxa"/>
            <w:shd w:val="clear" w:color="auto" w:fill="E36C0A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 всех классах данной параллели</w:t>
            </w:r>
          </w:p>
        </w:tc>
      </w:tr>
      <w:tr w:rsidR="004E4FFD" w:rsidRPr="002653CB" w:rsidTr="001300F9">
        <w:tc>
          <w:tcPr>
            <w:tcW w:w="1384" w:type="dxa"/>
            <w:vMerge/>
            <w:shd w:val="clear" w:color="auto" w:fill="auto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shd w:val="clear" w:color="auto" w:fill="B2A1C7"/>
            <w:vAlign w:val="center"/>
          </w:tcPr>
          <w:p w:rsidR="004E4FFD" w:rsidRPr="00E64DA4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64DA4">
              <w:rPr>
                <w:b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708" w:type="dxa"/>
            <w:shd w:val="clear" w:color="auto" w:fill="B2A1C7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653CB">
              <w:rPr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1418" w:type="dxa"/>
            <w:shd w:val="clear" w:color="auto" w:fill="B2A1C7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653CB">
              <w:rPr>
                <w:color w:val="000000"/>
                <w:sz w:val="24"/>
                <w:szCs w:val="24"/>
                <w:lang w:eastAsia="ru-RU" w:bidi="ru-RU"/>
              </w:rPr>
              <w:t>штатный</w:t>
            </w:r>
          </w:p>
        </w:tc>
        <w:tc>
          <w:tcPr>
            <w:tcW w:w="7088" w:type="dxa"/>
            <w:shd w:val="clear" w:color="auto" w:fill="B2A1C7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 всех классах данной параллели</w:t>
            </w:r>
          </w:p>
        </w:tc>
      </w:tr>
      <w:tr w:rsidR="004E4FFD" w:rsidRPr="002653CB" w:rsidTr="001300F9">
        <w:tc>
          <w:tcPr>
            <w:tcW w:w="1384" w:type="dxa"/>
            <w:vMerge/>
            <w:shd w:val="clear" w:color="auto" w:fill="auto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shd w:val="clear" w:color="auto" w:fill="00B0F0"/>
            <w:vAlign w:val="center"/>
          </w:tcPr>
          <w:p w:rsidR="004E4FFD" w:rsidRPr="00E64DA4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64DA4">
              <w:rPr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708" w:type="dxa"/>
            <w:shd w:val="clear" w:color="auto" w:fill="00B0F0"/>
            <w:vAlign w:val="center"/>
          </w:tcPr>
          <w:p w:rsidR="004E4FFD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1-ый предмет по выбору</w:t>
            </w:r>
          </w:p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(ИСТ, ОБЩ, ЛИТ, ИН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З)</w:t>
            </w:r>
          </w:p>
        </w:tc>
        <w:tc>
          <w:tcPr>
            <w:tcW w:w="1418" w:type="dxa"/>
            <w:shd w:val="clear" w:color="auto" w:fill="00B0F0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653CB">
              <w:rPr>
                <w:color w:val="000000"/>
                <w:sz w:val="24"/>
                <w:szCs w:val="24"/>
                <w:lang w:eastAsia="ru-RU" w:bidi="ru-RU"/>
              </w:rPr>
              <w:t>штатный</w:t>
            </w:r>
          </w:p>
        </w:tc>
        <w:tc>
          <w:tcPr>
            <w:tcW w:w="7088" w:type="dxa"/>
            <w:shd w:val="clear" w:color="auto" w:fill="00B0F0"/>
            <w:vAlign w:val="center"/>
          </w:tcPr>
          <w:p w:rsidR="004E4FFD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 всех классах данной параллели по одному из четырех предметов на основе случайного выбора</w:t>
            </w:r>
          </w:p>
        </w:tc>
      </w:tr>
      <w:tr w:rsidR="004E4FFD" w:rsidRPr="002653CB" w:rsidTr="001300F9">
        <w:tc>
          <w:tcPr>
            <w:tcW w:w="1384" w:type="dxa"/>
            <w:vMerge/>
            <w:shd w:val="clear" w:color="auto" w:fill="auto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4E4FFD" w:rsidRPr="00E64DA4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64DA4">
              <w:rPr>
                <w:b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708" w:type="dxa"/>
            <w:shd w:val="clear" w:color="auto" w:fill="92D050"/>
            <w:vAlign w:val="center"/>
          </w:tcPr>
          <w:p w:rsidR="004E4FFD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Предмет по выбору </w:t>
            </w:r>
          </w:p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</w:t>
            </w:r>
            <w:r w:rsidRPr="002653CB">
              <w:rPr>
                <w:color w:val="000000"/>
                <w:sz w:val="24"/>
                <w:szCs w:val="24"/>
                <w:lang w:eastAsia="ru-RU" w:bidi="ru-RU"/>
              </w:rPr>
              <w:t>Окр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ужающий</w:t>
            </w:r>
            <w:r w:rsidRPr="002653CB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Pr="002653CB">
              <w:rPr>
                <w:color w:val="000000"/>
                <w:sz w:val="24"/>
                <w:szCs w:val="24"/>
                <w:lang w:eastAsia="ru-RU" w:bidi="ru-RU"/>
              </w:rPr>
              <w:t>ир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Литературное чтение, Иностранный язык)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653CB">
              <w:rPr>
                <w:color w:val="000000"/>
                <w:sz w:val="24"/>
                <w:szCs w:val="24"/>
                <w:lang w:eastAsia="ru-RU" w:bidi="ru-RU"/>
              </w:rPr>
              <w:t>штатный</w:t>
            </w:r>
          </w:p>
        </w:tc>
        <w:tc>
          <w:tcPr>
            <w:tcW w:w="7088" w:type="dxa"/>
            <w:shd w:val="clear" w:color="auto" w:fill="92D050"/>
            <w:vAlign w:val="center"/>
          </w:tcPr>
          <w:p w:rsidR="004E4FFD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 всех классах данной параллели по одному из трёх</w:t>
            </w:r>
          </w:p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предметов на основе случайного выбора</w:t>
            </w:r>
          </w:p>
        </w:tc>
      </w:tr>
      <w:tr w:rsidR="004E4FFD" w:rsidRPr="002653CB" w:rsidTr="001300F9">
        <w:tc>
          <w:tcPr>
            <w:tcW w:w="1384" w:type="dxa"/>
            <w:vMerge w:val="restart"/>
            <w:shd w:val="clear" w:color="auto" w:fill="auto"/>
            <w:vAlign w:val="center"/>
          </w:tcPr>
          <w:p w:rsidR="004E4FFD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24.04.2025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:rsidR="004E4FFD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Ч</w:t>
            </w:r>
            <w:r w:rsidRPr="002653CB">
              <w:rPr>
                <w:color w:val="000000"/>
                <w:sz w:val="24"/>
                <w:szCs w:val="24"/>
                <w:lang w:eastAsia="ru-RU" w:bidi="ru-RU"/>
              </w:rPr>
              <w:t>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BFFFF"/>
            <w:vAlign w:val="center"/>
          </w:tcPr>
          <w:p w:rsidR="004E4FFD" w:rsidRPr="00E64DA4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08" w:type="dxa"/>
            <w:shd w:val="clear" w:color="auto" w:fill="ABFFFF"/>
            <w:vAlign w:val="center"/>
          </w:tcPr>
          <w:p w:rsidR="004E4FFD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shd w:val="clear" w:color="auto" w:fill="ABFFFF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shd w:val="clear" w:color="auto" w:fill="ABFFFF"/>
            <w:vAlign w:val="center"/>
          </w:tcPr>
          <w:p w:rsidR="004E4FFD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E4FFD" w:rsidRPr="002653CB" w:rsidTr="001300F9">
        <w:tc>
          <w:tcPr>
            <w:tcW w:w="1384" w:type="dxa"/>
            <w:vMerge/>
            <w:shd w:val="clear" w:color="auto" w:fill="auto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shd w:val="clear" w:color="auto" w:fill="00B0F0"/>
            <w:vAlign w:val="center"/>
          </w:tcPr>
          <w:p w:rsidR="004E4FFD" w:rsidRPr="00E64DA4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64DA4">
              <w:rPr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708" w:type="dxa"/>
            <w:shd w:val="clear" w:color="auto" w:fill="00B0F0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653CB">
              <w:rPr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1418" w:type="dxa"/>
            <w:shd w:val="clear" w:color="auto" w:fill="00B0F0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653CB">
              <w:rPr>
                <w:color w:val="000000"/>
                <w:sz w:val="24"/>
                <w:szCs w:val="24"/>
                <w:lang w:eastAsia="ru-RU" w:bidi="ru-RU"/>
              </w:rPr>
              <w:t>штатный</w:t>
            </w:r>
          </w:p>
        </w:tc>
        <w:tc>
          <w:tcPr>
            <w:tcW w:w="7088" w:type="dxa"/>
            <w:shd w:val="clear" w:color="auto" w:fill="00B0F0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 всех классах данной параллели</w:t>
            </w:r>
          </w:p>
        </w:tc>
      </w:tr>
      <w:tr w:rsidR="004E4FFD" w:rsidRPr="002653CB" w:rsidTr="001300F9">
        <w:tc>
          <w:tcPr>
            <w:tcW w:w="1384" w:type="dxa"/>
            <w:vMerge/>
            <w:shd w:val="clear" w:color="auto" w:fill="auto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4E4FFD" w:rsidRPr="00E64DA4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64DA4">
              <w:rPr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708" w:type="dxa"/>
            <w:shd w:val="clear" w:color="auto" w:fill="FFFF00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653CB">
              <w:rPr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653CB">
              <w:rPr>
                <w:color w:val="000000"/>
                <w:sz w:val="24"/>
                <w:szCs w:val="24"/>
                <w:lang w:eastAsia="ru-RU" w:bidi="ru-RU"/>
              </w:rPr>
              <w:t>штатный</w:t>
            </w:r>
          </w:p>
        </w:tc>
        <w:tc>
          <w:tcPr>
            <w:tcW w:w="7088" w:type="dxa"/>
            <w:shd w:val="clear" w:color="auto" w:fill="FFFF00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 всех классах данной параллели</w:t>
            </w:r>
          </w:p>
        </w:tc>
      </w:tr>
      <w:tr w:rsidR="004E4FFD" w:rsidRPr="002653CB" w:rsidTr="001300F9">
        <w:tc>
          <w:tcPr>
            <w:tcW w:w="1384" w:type="dxa"/>
            <w:shd w:val="clear" w:color="auto" w:fill="auto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25.04.2025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 w:bidi="ru-RU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B2A1C7"/>
            <w:vAlign w:val="center"/>
          </w:tcPr>
          <w:p w:rsidR="004E4FFD" w:rsidRPr="00E64DA4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64DA4">
              <w:rPr>
                <w:b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708" w:type="dxa"/>
            <w:shd w:val="clear" w:color="auto" w:fill="B2A1C7"/>
            <w:vAlign w:val="center"/>
          </w:tcPr>
          <w:p w:rsidR="004E4FFD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2-ой предмет по выбору</w:t>
            </w:r>
          </w:p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(ГЕО, БИО,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ФИЗ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, ИНФ)</w:t>
            </w:r>
          </w:p>
        </w:tc>
        <w:tc>
          <w:tcPr>
            <w:tcW w:w="1418" w:type="dxa"/>
            <w:shd w:val="clear" w:color="auto" w:fill="B2A1C7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653CB">
              <w:rPr>
                <w:color w:val="000000"/>
                <w:sz w:val="24"/>
                <w:szCs w:val="24"/>
                <w:lang w:eastAsia="ru-RU" w:bidi="ru-RU"/>
              </w:rPr>
              <w:t>штатный</w:t>
            </w:r>
          </w:p>
        </w:tc>
        <w:tc>
          <w:tcPr>
            <w:tcW w:w="7088" w:type="dxa"/>
            <w:shd w:val="clear" w:color="auto" w:fill="B2A1C7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 всех классах данной параллели по одному из четырех предметов на основе случайного выбора</w:t>
            </w:r>
          </w:p>
        </w:tc>
      </w:tr>
      <w:tr w:rsidR="004E4FFD" w:rsidRPr="002653CB" w:rsidTr="001300F9">
        <w:tc>
          <w:tcPr>
            <w:tcW w:w="1384" w:type="dxa"/>
            <w:vMerge w:val="restart"/>
            <w:shd w:val="clear" w:color="auto" w:fill="auto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 w:bidi="ru-RU"/>
              </w:rPr>
            </w:pPr>
            <w:r>
              <w:rPr>
                <w:b/>
                <w:color w:val="000000"/>
                <w:sz w:val="22"/>
                <w:lang w:eastAsia="ru-RU" w:bidi="ru-RU"/>
              </w:rPr>
              <w:t>30.04.2025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 w:bidi="ru-RU"/>
              </w:rPr>
            </w:pPr>
          </w:p>
        </w:tc>
        <w:tc>
          <w:tcPr>
            <w:tcW w:w="992" w:type="dxa"/>
            <w:shd w:val="clear" w:color="auto" w:fill="ABFFFF"/>
            <w:vAlign w:val="center"/>
          </w:tcPr>
          <w:p w:rsidR="004E4FFD" w:rsidRPr="004E4FFD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 w:bidi="ru-RU"/>
              </w:rPr>
            </w:pPr>
          </w:p>
        </w:tc>
        <w:tc>
          <w:tcPr>
            <w:tcW w:w="3708" w:type="dxa"/>
            <w:shd w:val="clear" w:color="auto" w:fill="ABFFFF"/>
            <w:vAlign w:val="center"/>
          </w:tcPr>
          <w:p w:rsidR="004E4FFD" w:rsidRPr="004E4FFD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shd w:val="clear" w:color="auto" w:fill="ABFFFF"/>
            <w:vAlign w:val="center"/>
          </w:tcPr>
          <w:p w:rsidR="004E4FFD" w:rsidRPr="004E4FFD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shd w:val="clear" w:color="auto" w:fill="ABFFFF"/>
            <w:vAlign w:val="center"/>
          </w:tcPr>
          <w:p w:rsidR="004E4FFD" w:rsidRPr="004E4FFD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E4FFD" w:rsidRPr="002653CB" w:rsidTr="001300F9">
        <w:tc>
          <w:tcPr>
            <w:tcW w:w="1384" w:type="dxa"/>
            <w:vMerge/>
            <w:shd w:val="clear" w:color="auto" w:fill="auto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 w:bidi="ru-RU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 w:bidi="ru-RU"/>
              </w:rPr>
            </w:pPr>
          </w:p>
        </w:tc>
        <w:tc>
          <w:tcPr>
            <w:tcW w:w="992" w:type="dxa"/>
            <w:shd w:val="clear" w:color="auto" w:fill="00B0F0"/>
            <w:vAlign w:val="center"/>
          </w:tcPr>
          <w:p w:rsidR="004E4FFD" w:rsidRPr="00E64DA4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64DA4">
              <w:rPr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708" w:type="dxa"/>
            <w:shd w:val="clear" w:color="auto" w:fill="00B0F0"/>
            <w:vAlign w:val="center"/>
          </w:tcPr>
          <w:p w:rsidR="004E4FFD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2-ой предмет по выбору</w:t>
            </w:r>
          </w:p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(БИО, ГЕО)</w:t>
            </w:r>
          </w:p>
        </w:tc>
        <w:tc>
          <w:tcPr>
            <w:tcW w:w="1418" w:type="dxa"/>
            <w:shd w:val="clear" w:color="auto" w:fill="00B0F0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653CB">
              <w:rPr>
                <w:color w:val="000000"/>
                <w:sz w:val="24"/>
                <w:szCs w:val="24"/>
                <w:lang w:eastAsia="ru-RU" w:bidi="ru-RU"/>
              </w:rPr>
              <w:t>штатный</w:t>
            </w:r>
          </w:p>
        </w:tc>
        <w:tc>
          <w:tcPr>
            <w:tcW w:w="7088" w:type="dxa"/>
            <w:shd w:val="clear" w:color="auto" w:fill="00B0F0"/>
            <w:vAlign w:val="center"/>
          </w:tcPr>
          <w:p w:rsidR="004E4FFD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во всех классах данной параллели по одному из двух </w:t>
            </w:r>
          </w:p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предметов на основе случайного выбора</w:t>
            </w:r>
          </w:p>
        </w:tc>
      </w:tr>
      <w:tr w:rsidR="004E4FFD" w:rsidRPr="002653CB" w:rsidTr="001300F9">
        <w:tc>
          <w:tcPr>
            <w:tcW w:w="1384" w:type="dxa"/>
            <w:vMerge/>
            <w:shd w:val="clear" w:color="auto" w:fill="auto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4E4FFD" w:rsidRPr="00E64DA4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64DA4">
              <w:rPr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708" w:type="dxa"/>
            <w:shd w:val="clear" w:color="auto" w:fill="FFFF00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653CB">
              <w:rPr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653CB">
              <w:rPr>
                <w:color w:val="000000"/>
                <w:sz w:val="24"/>
                <w:szCs w:val="24"/>
                <w:lang w:eastAsia="ru-RU" w:bidi="ru-RU"/>
              </w:rPr>
              <w:t>штатный</w:t>
            </w:r>
          </w:p>
        </w:tc>
        <w:tc>
          <w:tcPr>
            <w:tcW w:w="7088" w:type="dxa"/>
            <w:shd w:val="clear" w:color="auto" w:fill="FFFF00"/>
            <w:vAlign w:val="center"/>
          </w:tcPr>
          <w:p w:rsidR="004E4FFD" w:rsidRPr="002653CB" w:rsidRDefault="004E4FFD" w:rsidP="001300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 всех классах данной параллели</w:t>
            </w:r>
          </w:p>
        </w:tc>
      </w:tr>
    </w:tbl>
    <w:p w:rsidR="004E4FFD" w:rsidRDefault="004E4FFD" w:rsidP="004E4FFD">
      <w:pPr>
        <w:spacing w:line="280" w:lineRule="exact"/>
        <w:jc w:val="center"/>
        <w:rPr>
          <w:b/>
          <w:color w:val="000000"/>
          <w:lang w:eastAsia="ru-RU" w:bidi="ru-RU"/>
        </w:rPr>
      </w:pPr>
    </w:p>
    <w:p w:rsidR="004E4FFD" w:rsidRDefault="004E4FFD" w:rsidP="004E4FFD">
      <w:pPr>
        <w:spacing w:line="280" w:lineRule="exact"/>
        <w:jc w:val="center"/>
        <w:rPr>
          <w:b/>
          <w:color w:val="000000"/>
          <w:lang w:eastAsia="ru-RU" w:bidi="ru-RU"/>
        </w:rPr>
      </w:pPr>
    </w:p>
    <w:p w:rsidR="004E4FFD" w:rsidRPr="00233743" w:rsidRDefault="004E4FFD" w:rsidP="004E4FFD">
      <w:pPr>
        <w:spacing w:line="280" w:lineRule="exact"/>
        <w:jc w:val="center"/>
        <w:rPr>
          <w:b/>
          <w:color w:val="000000"/>
          <w:lang w:eastAsia="ru-RU" w:bidi="ru-RU"/>
        </w:rPr>
      </w:pPr>
      <w:r w:rsidRPr="00233743">
        <w:rPr>
          <w:b/>
          <w:color w:val="000000"/>
          <w:lang w:eastAsia="ru-RU" w:bidi="ru-RU"/>
        </w:rPr>
        <w:t xml:space="preserve">Предметы по выбору в </w:t>
      </w:r>
      <w:r>
        <w:rPr>
          <w:b/>
          <w:color w:val="000000"/>
          <w:lang w:eastAsia="ru-RU" w:bidi="ru-RU"/>
        </w:rPr>
        <w:t xml:space="preserve">5-х, </w:t>
      </w:r>
      <w:r w:rsidRPr="00233743">
        <w:rPr>
          <w:b/>
          <w:color w:val="000000"/>
          <w:lang w:eastAsia="ru-RU" w:bidi="ru-RU"/>
        </w:rPr>
        <w:t>6-х</w:t>
      </w:r>
      <w:r>
        <w:rPr>
          <w:b/>
          <w:color w:val="000000"/>
          <w:lang w:eastAsia="ru-RU" w:bidi="ru-RU"/>
        </w:rPr>
        <w:t>, 7-х,</w:t>
      </w:r>
      <w:r w:rsidRPr="00233743">
        <w:rPr>
          <w:b/>
          <w:color w:val="000000"/>
          <w:lang w:eastAsia="ru-RU" w:bidi="ru-RU"/>
        </w:rPr>
        <w:t xml:space="preserve">  8-х</w:t>
      </w:r>
      <w:r>
        <w:rPr>
          <w:b/>
          <w:color w:val="000000"/>
          <w:lang w:eastAsia="ru-RU" w:bidi="ru-RU"/>
        </w:rPr>
        <w:t xml:space="preserve"> </w:t>
      </w:r>
    </w:p>
    <w:tbl>
      <w:tblPr>
        <w:tblW w:w="15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418"/>
        <w:gridCol w:w="1701"/>
        <w:gridCol w:w="1560"/>
        <w:gridCol w:w="1559"/>
        <w:gridCol w:w="2268"/>
        <w:gridCol w:w="1701"/>
        <w:gridCol w:w="1558"/>
        <w:gridCol w:w="1800"/>
      </w:tblGrid>
      <w:tr w:rsidR="004E4FFD" w:rsidRPr="00E84757" w:rsidTr="001300F9">
        <w:trPr>
          <w:trHeight w:val="595"/>
        </w:trPr>
        <w:tc>
          <w:tcPr>
            <w:tcW w:w="5070" w:type="dxa"/>
            <w:gridSpan w:val="3"/>
            <w:shd w:val="clear" w:color="auto" w:fill="FFFF00"/>
          </w:tcPr>
          <w:p w:rsidR="004E4FFD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b/>
                <w:color w:val="000000"/>
                <w:sz w:val="28"/>
                <w:szCs w:val="28"/>
                <w:lang w:eastAsia="ru-RU" w:bidi="ru-RU"/>
              </w:rPr>
              <w:t>5</w:t>
            </w:r>
            <w:r w:rsidRPr="00E84757">
              <w:rPr>
                <w:b/>
                <w:color w:val="000000"/>
                <w:sz w:val="28"/>
                <w:szCs w:val="28"/>
                <w:lang w:eastAsia="ru-RU" w:bidi="ru-RU"/>
              </w:rPr>
              <w:t>-ые классы</w:t>
            </w:r>
          </w:p>
          <w:p w:rsidR="004E4FFD" w:rsidRPr="007226AD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226A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(по 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1</w:t>
            </w:r>
            <w:r w:rsidRPr="007226AD">
              <w:rPr>
                <w:b/>
                <w:color w:val="000000"/>
                <w:sz w:val="24"/>
                <w:szCs w:val="24"/>
                <w:lang w:eastAsia="ru-RU" w:bidi="ru-RU"/>
              </w:rPr>
              <w:t>-м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у</w:t>
            </w:r>
            <w:r w:rsidRPr="007226A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из 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3-х</w:t>
            </w:r>
            <w:r w:rsidRPr="007226A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End"/>
          </w:p>
          <w:p w:rsidR="004E4FFD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(</w:t>
            </w:r>
            <w:proofErr w:type="gramStart"/>
            <w:r w:rsidRPr="007226AD">
              <w:rPr>
                <w:b/>
                <w:color w:val="000000"/>
                <w:sz w:val="24"/>
                <w:szCs w:val="24"/>
                <w:lang w:eastAsia="ru-RU" w:bidi="ru-RU"/>
              </w:rPr>
              <w:t>ИСТ</w:t>
            </w:r>
            <w:proofErr w:type="gramEnd"/>
            <w:r w:rsidRPr="007226A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ЛИТ. ИН</w:t>
            </w:r>
            <w:proofErr w:type="gramStart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.Я</w:t>
            </w:r>
            <w:proofErr w:type="gramEnd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З) и из </w:t>
            </w:r>
          </w:p>
          <w:p w:rsidR="004E4FFD" w:rsidRPr="00E84757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2-х (БИО, ГЕО) предметов</w:t>
            </w:r>
          </w:p>
        </w:tc>
        <w:tc>
          <w:tcPr>
            <w:tcW w:w="5387" w:type="dxa"/>
            <w:gridSpan w:val="3"/>
            <w:shd w:val="clear" w:color="auto" w:fill="00B0F0"/>
            <w:vAlign w:val="center"/>
          </w:tcPr>
          <w:p w:rsidR="004E4FFD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E84757">
              <w:rPr>
                <w:b/>
                <w:color w:val="000000"/>
                <w:sz w:val="28"/>
                <w:szCs w:val="28"/>
                <w:lang w:eastAsia="ru-RU" w:bidi="ru-RU"/>
              </w:rPr>
              <w:t>6-ые классы</w:t>
            </w:r>
          </w:p>
          <w:p w:rsidR="004E4FFD" w:rsidRPr="00E84757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7226A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(по 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1</w:t>
            </w:r>
            <w:r w:rsidRPr="007226AD">
              <w:rPr>
                <w:b/>
                <w:color w:val="000000"/>
                <w:sz w:val="24"/>
                <w:szCs w:val="24"/>
                <w:lang w:eastAsia="ru-RU" w:bidi="ru-RU"/>
              </w:rPr>
              <w:t>-м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у</w:t>
            </w:r>
            <w:r w:rsidRPr="007226A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из 4-х 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(</w:t>
            </w:r>
            <w:r w:rsidRPr="007226A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ИСТ, ОБЩ, 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ЛИТ, ИН</w:t>
            </w:r>
            <w:proofErr w:type="gramStart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.Я</w:t>
            </w:r>
            <w:proofErr w:type="gramEnd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З</w:t>
            </w:r>
            <w:r w:rsidRPr="007226AD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и из 2-х (БИО, ГЕО) предметов</w:t>
            </w:r>
          </w:p>
        </w:tc>
        <w:tc>
          <w:tcPr>
            <w:tcW w:w="5059" w:type="dxa"/>
            <w:gridSpan w:val="3"/>
            <w:shd w:val="clear" w:color="auto" w:fill="B2A1C7"/>
            <w:vAlign w:val="center"/>
          </w:tcPr>
          <w:p w:rsidR="004E4FFD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E84757">
              <w:rPr>
                <w:b/>
                <w:color w:val="000000"/>
                <w:sz w:val="28"/>
                <w:szCs w:val="28"/>
                <w:lang w:eastAsia="ru-RU" w:bidi="ru-RU"/>
              </w:rPr>
              <w:t>7-ые классы</w:t>
            </w:r>
          </w:p>
          <w:p w:rsidR="004E4FFD" w:rsidRPr="00E84757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7226A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(по 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1</w:t>
            </w:r>
            <w:r w:rsidRPr="007226AD">
              <w:rPr>
                <w:b/>
                <w:color w:val="000000"/>
                <w:sz w:val="24"/>
                <w:szCs w:val="24"/>
                <w:lang w:eastAsia="ru-RU" w:bidi="ru-RU"/>
              </w:rPr>
              <w:t>-м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у</w:t>
            </w:r>
            <w:r w:rsidRPr="007226A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из 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4</w:t>
            </w:r>
            <w:r w:rsidRPr="007226AD">
              <w:rPr>
                <w:b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х</w:t>
            </w:r>
            <w:r w:rsidRPr="007226A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(И</w:t>
            </w:r>
            <w:r w:rsidRPr="007226A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СТ, ОБЩ, 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ЛИТ, ИН</w:t>
            </w:r>
            <w:proofErr w:type="gramStart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.Я</w:t>
            </w:r>
            <w:proofErr w:type="gramEnd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З</w:t>
            </w:r>
            <w:r w:rsidRPr="007226AD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и еще из 4-х (БИО, ГЕО, ФИЗ, ИНФ) предметов</w:t>
            </w:r>
          </w:p>
        </w:tc>
      </w:tr>
      <w:tr w:rsidR="004E4FFD" w:rsidRPr="00E84757" w:rsidTr="001300F9">
        <w:trPr>
          <w:trHeight w:val="561"/>
        </w:trPr>
        <w:tc>
          <w:tcPr>
            <w:tcW w:w="1951" w:type="dxa"/>
            <w:shd w:val="clear" w:color="auto" w:fill="FFFF9F"/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 w:bidi="ru-RU"/>
              </w:rPr>
            </w:pPr>
            <w:r w:rsidRPr="00E84757">
              <w:rPr>
                <w:b/>
                <w:color w:val="000000"/>
                <w:sz w:val="22"/>
                <w:lang w:eastAsia="ru-RU" w:bidi="ru-RU"/>
              </w:rPr>
              <w:t>Предмет 1, 2</w:t>
            </w:r>
          </w:p>
        </w:tc>
        <w:tc>
          <w:tcPr>
            <w:tcW w:w="1418" w:type="dxa"/>
            <w:shd w:val="clear" w:color="auto" w:fill="FFFF9F"/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 w:bidi="ru-RU"/>
              </w:rPr>
            </w:pPr>
            <w:r w:rsidRPr="00E84757">
              <w:rPr>
                <w:b/>
                <w:color w:val="000000"/>
                <w:sz w:val="22"/>
                <w:lang w:eastAsia="ru-RU" w:bidi="ru-RU"/>
              </w:rPr>
              <w:t>Дата</w:t>
            </w:r>
          </w:p>
        </w:tc>
        <w:tc>
          <w:tcPr>
            <w:tcW w:w="1701" w:type="dxa"/>
            <w:shd w:val="clear" w:color="auto" w:fill="FFFF9F"/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 w:bidi="ru-RU"/>
              </w:rPr>
            </w:pPr>
            <w:r w:rsidRPr="00E84757">
              <w:rPr>
                <w:b/>
                <w:color w:val="000000"/>
                <w:sz w:val="22"/>
                <w:lang w:eastAsia="ru-RU" w:bidi="ru-RU"/>
              </w:rPr>
              <w:t>Неделя</w:t>
            </w:r>
          </w:p>
        </w:tc>
        <w:tc>
          <w:tcPr>
            <w:tcW w:w="1560" w:type="dxa"/>
            <w:shd w:val="clear" w:color="auto" w:fill="D1FFFF"/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 w:bidi="ru-RU"/>
              </w:rPr>
            </w:pPr>
            <w:r w:rsidRPr="00E84757">
              <w:rPr>
                <w:b/>
                <w:color w:val="000000"/>
                <w:sz w:val="22"/>
                <w:lang w:eastAsia="ru-RU" w:bidi="ru-RU"/>
              </w:rPr>
              <w:t>Предмет 1, 2</w:t>
            </w:r>
          </w:p>
        </w:tc>
        <w:tc>
          <w:tcPr>
            <w:tcW w:w="1559" w:type="dxa"/>
            <w:shd w:val="clear" w:color="auto" w:fill="D1FFFF"/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 w:bidi="ru-RU"/>
              </w:rPr>
            </w:pPr>
            <w:r w:rsidRPr="00E84757">
              <w:rPr>
                <w:b/>
                <w:color w:val="000000"/>
                <w:sz w:val="22"/>
                <w:lang w:eastAsia="ru-RU" w:bidi="ru-RU"/>
              </w:rPr>
              <w:t>Дата</w:t>
            </w:r>
          </w:p>
        </w:tc>
        <w:tc>
          <w:tcPr>
            <w:tcW w:w="2268" w:type="dxa"/>
            <w:shd w:val="clear" w:color="auto" w:fill="D1FFFF"/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 w:bidi="ru-RU"/>
              </w:rPr>
            </w:pPr>
            <w:r w:rsidRPr="00E84757">
              <w:rPr>
                <w:b/>
                <w:color w:val="000000"/>
                <w:sz w:val="22"/>
                <w:lang w:eastAsia="ru-RU" w:bidi="ru-RU"/>
              </w:rPr>
              <w:t>Неделя</w:t>
            </w:r>
          </w:p>
        </w:tc>
        <w:tc>
          <w:tcPr>
            <w:tcW w:w="1701" w:type="dxa"/>
            <w:shd w:val="clear" w:color="auto" w:fill="E5DFEC"/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 w:bidi="ru-RU"/>
              </w:rPr>
            </w:pPr>
            <w:r w:rsidRPr="00E84757">
              <w:rPr>
                <w:b/>
                <w:color w:val="000000"/>
                <w:sz w:val="22"/>
                <w:lang w:eastAsia="ru-RU" w:bidi="ru-RU"/>
              </w:rPr>
              <w:t>Предмет 1, 2</w:t>
            </w:r>
          </w:p>
        </w:tc>
        <w:tc>
          <w:tcPr>
            <w:tcW w:w="1558" w:type="dxa"/>
            <w:shd w:val="clear" w:color="auto" w:fill="E5DFEC"/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 w:bidi="ru-RU"/>
              </w:rPr>
            </w:pPr>
            <w:r w:rsidRPr="00E84757">
              <w:rPr>
                <w:b/>
                <w:color w:val="000000"/>
                <w:sz w:val="22"/>
                <w:lang w:eastAsia="ru-RU" w:bidi="ru-RU"/>
              </w:rPr>
              <w:t>Дата</w:t>
            </w:r>
          </w:p>
        </w:tc>
        <w:tc>
          <w:tcPr>
            <w:tcW w:w="1800" w:type="dxa"/>
            <w:shd w:val="clear" w:color="auto" w:fill="E5DFEC"/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 w:bidi="ru-RU"/>
              </w:rPr>
            </w:pPr>
            <w:r w:rsidRPr="00E84757">
              <w:rPr>
                <w:b/>
                <w:color w:val="000000"/>
                <w:sz w:val="22"/>
                <w:lang w:eastAsia="ru-RU" w:bidi="ru-RU"/>
              </w:rPr>
              <w:t>Неделя</w:t>
            </w:r>
          </w:p>
        </w:tc>
      </w:tr>
      <w:tr w:rsidR="004E4FFD" w:rsidRPr="00E84757" w:rsidTr="001300F9">
        <w:trPr>
          <w:trHeight w:val="624"/>
        </w:trPr>
        <w:tc>
          <w:tcPr>
            <w:tcW w:w="1951" w:type="dxa"/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color w:val="000000"/>
                <w:sz w:val="22"/>
                <w:lang w:eastAsia="ru-RU" w:bidi="ru-RU"/>
              </w:rPr>
            </w:pPr>
            <w:r w:rsidRPr="00E84757">
              <w:rPr>
                <w:color w:val="000000"/>
                <w:sz w:val="22"/>
                <w:lang w:eastAsia="ru-RU" w:bidi="ru-RU"/>
              </w:rPr>
              <w:t>1</w:t>
            </w:r>
            <w:r>
              <w:rPr>
                <w:color w:val="000000"/>
                <w:sz w:val="22"/>
                <w:lang w:eastAsia="ru-RU" w:bidi="ru-RU"/>
              </w:rPr>
              <w:t>-ый</w:t>
            </w:r>
            <w:r w:rsidRPr="00E84757">
              <w:rPr>
                <w:color w:val="000000"/>
                <w:sz w:val="22"/>
                <w:lang w:eastAsia="ru-RU" w:bidi="ru-RU"/>
              </w:rPr>
              <w:t xml:space="preserve"> предмет</w:t>
            </w:r>
          </w:p>
        </w:tc>
        <w:tc>
          <w:tcPr>
            <w:tcW w:w="1418" w:type="dxa"/>
            <w:vAlign w:val="center"/>
          </w:tcPr>
          <w:p w:rsidR="004E4FFD" w:rsidRPr="00F05055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 w:bidi="ru-RU"/>
              </w:rPr>
            </w:pPr>
            <w:r w:rsidRPr="00F05055">
              <w:rPr>
                <w:b/>
                <w:color w:val="000000"/>
                <w:sz w:val="22"/>
                <w:lang w:eastAsia="ru-RU" w:bidi="ru-RU"/>
              </w:rPr>
              <w:t>11.04.2025</w:t>
            </w:r>
          </w:p>
        </w:tc>
        <w:tc>
          <w:tcPr>
            <w:tcW w:w="1701" w:type="dxa"/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color w:val="000000"/>
                <w:sz w:val="22"/>
                <w:lang w:eastAsia="ru-RU" w:bidi="ru-RU"/>
              </w:rPr>
            </w:pPr>
            <w:r>
              <w:rPr>
                <w:color w:val="000000"/>
                <w:sz w:val="22"/>
                <w:lang w:eastAsia="ru-RU" w:bidi="ru-RU"/>
              </w:rPr>
              <w:t>с 07.04.2025 по 13.04.2025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color w:val="000000"/>
                <w:sz w:val="22"/>
                <w:lang w:eastAsia="ru-RU" w:bidi="ru-RU"/>
              </w:rPr>
            </w:pPr>
            <w:r w:rsidRPr="00E84757">
              <w:rPr>
                <w:color w:val="000000"/>
                <w:sz w:val="22"/>
                <w:lang w:eastAsia="ru-RU" w:bidi="ru-RU"/>
              </w:rPr>
              <w:t>1</w:t>
            </w:r>
            <w:r>
              <w:rPr>
                <w:color w:val="000000"/>
                <w:sz w:val="22"/>
                <w:lang w:eastAsia="ru-RU" w:bidi="ru-RU"/>
              </w:rPr>
              <w:t>-ый</w:t>
            </w:r>
            <w:r w:rsidRPr="00E84757">
              <w:rPr>
                <w:color w:val="000000"/>
                <w:sz w:val="22"/>
                <w:lang w:eastAsia="ru-RU" w:bidi="ru-RU"/>
              </w:rPr>
              <w:t xml:space="preserve"> предмет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 w:bidi="ru-RU"/>
              </w:rPr>
            </w:pPr>
            <w:r>
              <w:rPr>
                <w:b/>
                <w:color w:val="000000"/>
                <w:sz w:val="22"/>
                <w:lang w:eastAsia="ru-RU" w:bidi="ru-RU"/>
              </w:rPr>
              <w:t>22.04.2025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color w:val="000000"/>
                <w:sz w:val="22"/>
                <w:lang w:eastAsia="ru-RU" w:bidi="ru-RU"/>
              </w:rPr>
            </w:pPr>
            <w:r w:rsidRPr="00E84757">
              <w:rPr>
                <w:color w:val="000000"/>
                <w:sz w:val="22"/>
                <w:lang w:eastAsia="ru-RU" w:bidi="ru-RU"/>
              </w:rPr>
              <w:t xml:space="preserve">с </w:t>
            </w:r>
            <w:r>
              <w:rPr>
                <w:color w:val="000000"/>
                <w:sz w:val="22"/>
                <w:lang w:eastAsia="ru-RU" w:bidi="ru-RU"/>
              </w:rPr>
              <w:t>21.04.2025</w:t>
            </w:r>
            <w:r w:rsidRPr="00E84757">
              <w:rPr>
                <w:color w:val="000000"/>
                <w:sz w:val="22"/>
                <w:lang w:eastAsia="ru-RU" w:bidi="ru-RU"/>
              </w:rPr>
              <w:t xml:space="preserve"> по </w:t>
            </w:r>
            <w:r>
              <w:rPr>
                <w:color w:val="000000"/>
                <w:sz w:val="22"/>
                <w:lang w:eastAsia="ru-RU" w:bidi="ru-RU"/>
              </w:rPr>
              <w:t>27</w:t>
            </w:r>
            <w:r w:rsidRPr="00E84757">
              <w:rPr>
                <w:color w:val="000000"/>
                <w:sz w:val="22"/>
                <w:lang w:eastAsia="ru-RU" w:bidi="ru-RU"/>
              </w:rPr>
              <w:t>.04.202</w:t>
            </w:r>
            <w:r>
              <w:rPr>
                <w:color w:val="000000"/>
                <w:sz w:val="22"/>
                <w:lang w:eastAsia="ru-RU" w:bidi="ru-RU"/>
              </w:rPr>
              <w:t>5</w:t>
            </w:r>
          </w:p>
        </w:tc>
        <w:tc>
          <w:tcPr>
            <w:tcW w:w="1701" w:type="dxa"/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color w:val="000000"/>
                <w:sz w:val="22"/>
                <w:lang w:eastAsia="ru-RU" w:bidi="ru-RU"/>
              </w:rPr>
            </w:pPr>
            <w:r w:rsidRPr="00E84757">
              <w:rPr>
                <w:color w:val="000000"/>
                <w:sz w:val="22"/>
                <w:lang w:eastAsia="ru-RU" w:bidi="ru-RU"/>
              </w:rPr>
              <w:t>1</w:t>
            </w:r>
            <w:r>
              <w:rPr>
                <w:color w:val="000000"/>
                <w:sz w:val="22"/>
                <w:lang w:eastAsia="ru-RU" w:bidi="ru-RU"/>
              </w:rPr>
              <w:t>-ый</w:t>
            </w:r>
            <w:r w:rsidRPr="00E84757">
              <w:rPr>
                <w:color w:val="000000"/>
                <w:sz w:val="22"/>
                <w:lang w:eastAsia="ru-RU" w:bidi="ru-RU"/>
              </w:rPr>
              <w:t xml:space="preserve"> предмет</w:t>
            </w:r>
          </w:p>
        </w:tc>
        <w:tc>
          <w:tcPr>
            <w:tcW w:w="1558" w:type="dxa"/>
            <w:vAlign w:val="center"/>
          </w:tcPr>
          <w:p w:rsidR="004E4FFD" w:rsidRPr="00F05055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 w:bidi="ru-RU"/>
              </w:rPr>
            </w:pPr>
            <w:r>
              <w:rPr>
                <w:b/>
                <w:color w:val="000000"/>
                <w:sz w:val="22"/>
                <w:lang w:eastAsia="ru-RU" w:bidi="ru-RU"/>
              </w:rPr>
              <w:t>24.04.2025</w:t>
            </w:r>
          </w:p>
        </w:tc>
        <w:tc>
          <w:tcPr>
            <w:tcW w:w="1800" w:type="dxa"/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color w:val="000000"/>
                <w:sz w:val="22"/>
                <w:lang w:eastAsia="ru-RU" w:bidi="ru-RU"/>
              </w:rPr>
            </w:pPr>
            <w:r w:rsidRPr="00E84757">
              <w:rPr>
                <w:color w:val="000000"/>
                <w:sz w:val="22"/>
                <w:lang w:eastAsia="ru-RU" w:bidi="ru-RU"/>
              </w:rPr>
              <w:t xml:space="preserve">с </w:t>
            </w:r>
            <w:r>
              <w:rPr>
                <w:color w:val="000000"/>
                <w:sz w:val="22"/>
                <w:lang w:eastAsia="ru-RU" w:bidi="ru-RU"/>
              </w:rPr>
              <w:t>21.04.2025</w:t>
            </w:r>
            <w:r w:rsidRPr="00E84757">
              <w:rPr>
                <w:color w:val="000000"/>
                <w:sz w:val="22"/>
                <w:lang w:eastAsia="ru-RU" w:bidi="ru-RU"/>
              </w:rPr>
              <w:t xml:space="preserve"> по </w:t>
            </w:r>
            <w:r>
              <w:rPr>
                <w:color w:val="000000"/>
                <w:sz w:val="22"/>
                <w:lang w:eastAsia="ru-RU" w:bidi="ru-RU"/>
              </w:rPr>
              <w:t>27</w:t>
            </w:r>
            <w:r w:rsidRPr="00E84757">
              <w:rPr>
                <w:color w:val="000000"/>
                <w:sz w:val="22"/>
                <w:lang w:eastAsia="ru-RU" w:bidi="ru-RU"/>
              </w:rPr>
              <w:t>.04.202</w:t>
            </w:r>
            <w:r>
              <w:rPr>
                <w:color w:val="000000"/>
                <w:sz w:val="22"/>
                <w:lang w:eastAsia="ru-RU" w:bidi="ru-RU"/>
              </w:rPr>
              <w:t>5</w:t>
            </w:r>
          </w:p>
        </w:tc>
      </w:tr>
      <w:tr w:rsidR="004E4FFD" w:rsidRPr="00E84757" w:rsidTr="001300F9">
        <w:trPr>
          <w:trHeight w:val="624"/>
        </w:trPr>
        <w:tc>
          <w:tcPr>
            <w:tcW w:w="1951" w:type="dxa"/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color w:val="000000"/>
                <w:sz w:val="22"/>
                <w:lang w:eastAsia="ru-RU" w:bidi="ru-RU"/>
              </w:rPr>
            </w:pPr>
            <w:r>
              <w:rPr>
                <w:color w:val="000000"/>
                <w:sz w:val="22"/>
                <w:lang w:eastAsia="ru-RU" w:bidi="ru-RU"/>
              </w:rPr>
              <w:t xml:space="preserve">2-ой </w:t>
            </w:r>
            <w:r w:rsidRPr="00E84757">
              <w:rPr>
                <w:color w:val="000000"/>
                <w:sz w:val="22"/>
                <w:lang w:eastAsia="ru-RU" w:bidi="ru-RU"/>
              </w:rPr>
              <w:t>предмет</w:t>
            </w:r>
          </w:p>
        </w:tc>
        <w:tc>
          <w:tcPr>
            <w:tcW w:w="1418" w:type="dxa"/>
            <w:vAlign w:val="center"/>
          </w:tcPr>
          <w:p w:rsidR="004E4FFD" w:rsidRPr="00F05055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 w:bidi="ru-RU"/>
              </w:rPr>
            </w:pPr>
            <w:r w:rsidRPr="00F05055">
              <w:rPr>
                <w:b/>
                <w:color w:val="000000"/>
                <w:sz w:val="22"/>
                <w:lang w:eastAsia="ru-RU" w:bidi="ru-RU"/>
              </w:rPr>
              <w:t>17.04.2025</w:t>
            </w:r>
          </w:p>
        </w:tc>
        <w:tc>
          <w:tcPr>
            <w:tcW w:w="1701" w:type="dxa"/>
            <w:vAlign w:val="center"/>
          </w:tcPr>
          <w:p w:rsidR="004E4FFD" w:rsidRDefault="004E4FFD" w:rsidP="001300F9">
            <w:pPr>
              <w:spacing w:after="0" w:line="240" w:lineRule="auto"/>
              <w:jc w:val="center"/>
              <w:rPr>
                <w:color w:val="000000"/>
                <w:sz w:val="22"/>
                <w:lang w:eastAsia="ru-RU" w:bidi="ru-RU"/>
              </w:rPr>
            </w:pPr>
            <w:r>
              <w:rPr>
                <w:color w:val="000000"/>
                <w:sz w:val="22"/>
                <w:lang w:eastAsia="ru-RU" w:bidi="ru-RU"/>
              </w:rPr>
              <w:t>с 14.04.2025 по 20.04.2025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color w:val="000000"/>
                <w:sz w:val="22"/>
                <w:lang w:eastAsia="ru-RU" w:bidi="ru-RU"/>
              </w:rPr>
            </w:pPr>
            <w:r>
              <w:rPr>
                <w:color w:val="000000"/>
                <w:sz w:val="22"/>
                <w:lang w:eastAsia="ru-RU" w:bidi="ru-RU"/>
              </w:rPr>
              <w:t xml:space="preserve">2-ой </w:t>
            </w:r>
            <w:r w:rsidRPr="00E84757">
              <w:rPr>
                <w:color w:val="000000"/>
                <w:sz w:val="22"/>
                <w:lang w:eastAsia="ru-RU" w:bidi="ru-RU"/>
              </w:rPr>
              <w:t>предмет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 w:bidi="ru-RU"/>
              </w:rPr>
            </w:pPr>
            <w:r>
              <w:rPr>
                <w:b/>
                <w:color w:val="000000"/>
                <w:sz w:val="22"/>
                <w:lang w:eastAsia="ru-RU" w:bidi="ru-RU"/>
              </w:rPr>
              <w:t>29.04.2025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color w:val="000000"/>
                <w:sz w:val="22"/>
                <w:lang w:eastAsia="ru-RU" w:bidi="ru-RU"/>
              </w:rPr>
            </w:pPr>
            <w:r w:rsidRPr="00E84757">
              <w:rPr>
                <w:color w:val="000000"/>
                <w:sz w:val="22"/>
                <w:lang w:eastAsia="ru-RU" w:bidi="ru-RU"/>
              </w:rPr>
              <w:t xml:space="preserve">с </w:t>
            </w:r>
            <w:r>
              <w:rPr>
                <w:color w:val="000000"/>
                <w:sz w:val="22"/>
                <w:lang w:eastAsia="ru-RU" w:bidi="ru-RU"/>
              </w:rPr>
              <w:t>28.04.2025 по 04.05.2025</w:t>
            </w:r>
          </w:p>
        </w:tc>
        <w:tc>
          <w:tcPr>
            <w:tcW w:w="1701" w:type="dxa"/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color w:val="000000"/>
                <w:sz w:val="22"/>
                <w:lang w:eastAsia="ru-RU" w:bidi="ru-RU"/>
              </w:rPr>
            </w:pPr>
            <w:r>
              <w:rPr>
                <w:color w:val="000000"/>
                <w:sz w:val="22"/>
                <w:lang w:eastAsia="ru-RU" w:bidi="ru-RU"/>
              </w:rPr>
              <w:t xml:space="preserve">2-ой </w:t>
            </w:r>
            <w:r w:rsidRPr="00E84757">
              <w:rPr>
                <w:color w:val="000000"/>
                <w:sz w:val="22"/>
                <w:lang w:eastAsia="ru-RU" w:bidi="ru-RU"/>
              </w:rPr>
              <w:t>предмет</w:t>
            </w:r>
          </w:p>
        </w:tc>
        <w:tc>
          <w:tcPr>
            <w:tcW w:w="1558" w:type="dxa"/>
            <w:vAlign w:val="center"/>
          </w:tcPr>
          <w:p w:rsidR="004E4FFD" w:rsidRPr="00F05055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 w:bidi="ru-RU"/>
              </w:rPr>
            </w:pPr>
            <w:r>
              <w:rPr>
                <w:b/>
                <w:color w:val="000000"/>
                <w:sz w:val="22"/>
                <w:lang w:eastAsia="ru-RU" w:bidi="ru-RU"/>
              </w:rPr>
              <w:t>25.04.2025</w:t>
            </w:r>
          </w:p>
        </w:tc>
        <w:tc>
          <w:tcPr>
            <w:tcW w:w="1800" w:type="dxa"/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color w:val="000000"/>
                <w:sz w:val="22"/>
                <w:lang w:eastAsia="ru-RU" w:bidi="ru-RU"/>
              </w:rPr>
            </w:pPr>
            <w:r w:rsidRPr="00E84757">
              <w:rPr>
                <w:color w:val="000000"/>
                <w:sz w:val="22"/>
                <w:lang w:eastAsia="ru-RU" w:bidi="ru-RU"/>
              </w:rPr>
              <w:t xml:space="preserve">с </w:t>
            </w:r>
            <w:r>
              <w:rPr>
                <w:color w:val="000000"/>
                <w:sz w:val="22"/>
                <w:lang w:eastAsia="ru-RU" w:bidi="ru-RU"/>
              </w:rPr>
              <w:t>21.04.2025</w:t>
            </w:r>
            <w:r w:rsidRPr="00E84757">
              <w:rPr>
                <w:color w:val="000000"/>
                <w:sz w:val="22"/>
                <w:lang w:eastAsia="ru-RU" w:bidi="ru-RU"/>
              </w:rPr>
              <w:t xml:space="preserve"> по </w:t>
            </w:r>
            <w:r>
              <w:rPr>
                <w:color w:val="000000"/>
                <w:sz w:val="22"/>
                <w:lang w:eastAsia="ru-RU" w:bidi="ru-RU"/>
              </w:rPr>
              <w:t>27</w:t>
            </w:r>
            <w:r w:rsidRPr="00E84757">
              <w:rPr>
                <w:color w:val="000000"/>
                <w:sz w:val="22"/>
                <w:lang w:eastAsia="ru-RU" w:bidi="ru-RU"/>
              </w:rPr>
              <w:t>.04.202</w:t>
            </w:r>
            <w:r>
              <w:rPr>
                <w:color w:val="000000"/>
                <w:sz w:val="22"/>
                <w:lang w:eastAsia="ru-RU" w:bidi="ru-RU"/>
              </w:rPr>
              <w:t>5</w:t>
            </w:r>
          </w:p>
        </w:tc>
      </w:tr>
      <w:tr w:rsidR="004E4FFD" w:rsidRPr="00E84757" w:rsidTr="001300F9">
        <w:trPr>
          <w:trHeight w:val="624"/>
        </w:trPr>
        <w:tc>
          <w:tcPr>
            <w:tcW w:w="5070" w:type="dxa"/>
            <w:gridSpan w:val="3"/>
            <w:shd w:val="clear" w:color="auto" w:fill="E36C0A"/>
            <w:vAlign w:val="center"/>
          </w:tcPr>
          <w:p w:rsidR="004E4FFD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E84757">
              <w:rPr>
                <w:b/>
                <w:color w:val="000000"/>
                <w:sz w:val="28"/>
                <w:szCs w:val="28"/>
                <w:lang w:eastAsia="ru-RU" w:bidi="ru-RU"/>
              </w:rPr>
              <w:t>8-ые классы</w:t>
            </w:r>
          </w:p>
          <w:p w:rsidR="004E4FFD" w:rsidRDefault="004E4FFD" w:rsidP="001300F9">
            <w:pPr>
              <w:spacing w:after="0" w:line="240" w:lineRule="auto"/>
              <w:jc w:val="center"/>
              <w:rPr>
                <w:color w:val="000000"/>
                <w:sz w:val="22"/>
                <w:lang w:eastAsia="ru-RU" w:bidi="ru-RU"/>
              </w:rPr>
            </w:pPr>
            <w:r w:rsidRPr="007226A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(по 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1</w:t>
            </w:r>
            <w:r w:rsidRPr="007226AD">
              <w:rPr>
                <w:b/>
                <w:color w:val="000000"/>
                <w:sz w:val="24"/>
                <w:szCs w:val="24"/>
                <w:lang w:eastAsia="ru-RU" w:bidi="ru-RU"/>
              </w:rPr>
              <w:t>-м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у</w:t>
            </w:r>
            <w:r w:rsidRPr="007226A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из 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4</w:t>
            </w:r>
            <w:r w:rsidRPr="007226AD">
              <w:rPr>
                <w:b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х (</w:t>
            </w:r>
            <w:r w:rsidRPr="007226A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ИСТ, ОБЩ, 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ЛИТ, ИН</w:t>
            </w:r>
            <w:proofErr w:type="gramStart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.Я</w:t>
            </w:r>
            <w:proofErr w:type="gramEnd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З</w:t>
            </w:r>
            <w:r w:rsidRPr="007226AD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и из 5-ти (ГЕО, БИО, ФИЗ, ХИМ, ИНФ) предметов</w:t>
            </w:r>
          </w:p>
        </w:tc>
        <w:tc>
          <w:tcPr>
            <w:tcW w:w="5387" w:type="dxa"/>
            <w:gridSpan w:val="3"/>
            <w:shd w:val="clear" w:color="auto" w:fill="ABFFFF"/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color w:val="000000"/>
                <w:sz w:val="22"/>
                <w:lang w:eastAsia="ru-RU" w:bidi="ru-RU"/>
              </w:rPr>
            </w:pPr>
          </w:p>
        </w:tc>
        <w:tc>
          <w:tcPr>
            <w:tcW w:w="5059" w:type="dxa"/>
            <w:gridSpan w:val="3"/>
            <w:vMerge w:val="restart"/>
            <w:tcBorders>
              <w:right w:val="single" w:sz="4" w:space="0" w:color="FFFFFF"/>
            </w:tcBorders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color w:val="000000"/>
                <w:sz w:val="22"/>
                <w:lang w:eastAsia="ru-RU" w:bidi="ru-RU"/>
              </w:rPr>
            </w:pPr>
          </w:p>
        </w:tc>
      </w:tr>
      <w:tr w:rsidR="004E4FFD" w:rsidRPr="00E84757" w:rsidTr="001300F9">
        <w:trPr>
          <w:trHeight w:val="624"/>
        </w:trPr>
        <w:tc>
          <w:tcPr>
            <w:tcW w:w="1951" w:type="dxa"/>
            <w:shd w:val="clear" w:color="auto" w:fill="FABF8F"/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 w:bidi="ru-RU"/>
              </w:rPr>
            </w:pPr>
            <w:r w:rsidRPr="00E84757">
              <w:rPr>
                <w:b/>
                <w:color w:val="000000"/>
                <w:sz w:val="22"/>
                <w:lang w:eastAsia="ru-RU" w:bidi="ru-RU"/>
              </w:rPr>
              <w:t>Предмет 1, 2</w:t>
            </w:r>
          </w:p>
        </w:tc>
        <w:tc>
          <w:tcPr>
            <w:tcW w:w="1418" w:type="dxa"/>
            <w:shd w:val="clear" w:color="auto" w:fill="FABF8F"/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 w:bidi="ru-RU"/>
              </w:rPr>
            </w:pPr>
            <w:r w:rsidRPr="00E84757">
              <w:rPr>
                <w:b/>
                <w:color w:val="000000"/>
                <w:sz w:val="22"/>
                <w:lang w:eastAsia="ru-RU" w:bidi="ru-RU"/>
              </w:rPr>
              <w:t>Дата</w:t>
            </w:r>
          </w:p>
        </w:tc>
        <w:tc>
          <w:tcPr>
            <w:tcW w:w="1701" w:type="dxa"/>
            <w:shd w:val="clear" w:color="auto" w:fill="FABF8F"/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 w:bidi="ru-RU"/>
              </w:rPr>
            </w:pPr>
            <w:r w:rsidRPr="00E84757">
              <w:rPr>
                <w:b/>
                <w:color w:val="000000"/>
                <w:sz w:val="22"/>
                <w:lang w:eastAsia="ru-RU" w:bidi="ru-RU"/>
              </w:rPr>
              <w:t>Неделя</w:t>
            </w:r>
          </w:p>
        </w:tc>
        <w:tc>
          <w:tcPr>
            <w:tcW w:w="1560" w:type="dxa"/>
            <w:shd w:val="clear" w:color="auto" w:fill="D1FFFF"/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 w:bidi="ru-RU"/>
              </w:rPr>
            </w:pPr>
          </w:p>
        </w:tc>
        <w:tc>
          <w:tcPr>
            <w:tcW w:w="1559" w:type="dxa"/>
            <w:shd w:val="clear" w:color="auto" w:fill="D1FFFF"/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 w:bidi="ru-RU"/>
              </w:rPr>
            </w:pPr>
          </w:p>
        </w:tc>
        <w:tc>
          <w:tcPr>
            <w:tcW w:w="2268" w:type="dxa"/>
            <w:shd w:val="clear" w:color="auto" w:fill="D1FFFF"/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 w:bidi="ru-RU"/>
              </w:rPr>
            </w:pPr>
          </w:p>
        </w:tc>
        <w:tc>
          <w:tcPr>
            <w:tcW w:w="5059" w:type="dxa"/>
            <w:gridSpan w:val="3"/>
            <w:vMerge/>
            <w:tcBorders>
              <w:right w:val="single" w:sz="4" w:space="0" w:color="FFFFFF"/>
            </w:tcBorders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color w:val="000000"/>
                <w:sz w:val="22"/>
                <w:lang w:eastAsia="ru-RU" w:bidi="ru-RU"/>
              </w:rPr>
            </w:pPr>
          </w:p>
        </w:tc>
      </w:tr>
      <w:tr w:rsidR="004E4FFD" w:rsidRPr="00E84757" w:rsidTr="001300F9">
        <w:trPr>
          <w:trHeight w:val="624"/>
        </w:trPr>
        <w:tc>
          <w:tcPr>
            <w:tcW w:w="1951" w:type="dxa"/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color w:val="000000"/>
                <w:sz w:val="22"/>
                <w:lang w:eastAsia="ru-RU" w:bidi="ru-RU"/>
              </w:rPr>
            </w:pPr>
            <w:r w:rsidRPr="00E84757">
              <w:rPr>
                <w:color w:val="000000"/>
                <w:sz w:val="22"/>
                <w:lang w:eastAsia="ru-RU" w:bidi="ru-RU"/>
              </w:rPr>
              <w:t>1</w:t>
            </w:r>
            <w:r>
              <w:rPr>
                <w:color w:val="000000"/>
                <w:sz w:val="22"/>
                <w:lang w:eastAsia="ru-RU" w:bidi="ru-RU"/>
              </w:rPr>
              <w:t>-ый</w:t>
            </w:r>
            <w:r w:rsidRPr="00E84757">
              <w:rPr>
                <w:color w:val="000000"/>
                <w:sz w:val="22"/>
                <w:lang w:eastAsia="ru-RU" w:bidi="ru-RU"/>
              </w:rPr>
              <w:t xml:space="preserve"> предмет</w:t>
            </w:r>
          </w:p>
        </w:tc>
        <w:tc>
          <w:tcPr>
            <w:tcW w:w="1418" w:type="dxa"/>
            <w:vAlign w:val="center"/>
          </w:tcPr>
          <w:p w:rsidR="004E4FFD" w:rsidRPr="00F05055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 w:bidi="ru-RU"/>
              </w:rPr>
            </w:pPr>
            <w:r>
              <w:rPr>
                <w:b/>
                <w:color w:val="000000"/>
                <w:sz w:val="22"/>
                <w:lang w:eastAsia="ru-RU" w:bidi="ru-RU"/>
              </w:rPr>
              <w:t>11.04.2025</w:t>
            </w:r>
          </w:p>
        </w:tc>
        <w:tc>
          <w:tcPr>
            <w:tcW w:w="1701" w:type="dxa"/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color w:val="000000"/>
                <w:sz w:val="22"/>
                <w:lang w:eastAsia="ru-RU" w:bidi="ru-RU"/>
              </w:rPr>
            </w:pPr>
            <w:r>
              <w:rPr>
                <w:color w:val="000000"/>
                <w:sz w:val="22"/>
                <w:lang w:eastAsia="ru-RU" w:bidi="ru-RU"/>
              </w:rPr>
              <w:t>с 07.04.2025 по 13.04.2025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color w:val="000000"/>
                <w:sz w:val="22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 w:bidi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color w:val="000000"/>
                <w:sz w:val="22"/>
                <w:lang w:eastAsia="ru-RU" w:bidi="ru-RU"/>
              </w:rPr>
            </w:pPr>
          </w:p>
        </w:tc>
        <w:tc>
          <w:tcPr>
            <w:tcW w:w="5059" w:type="dxa"/>
            <w:gridSpan w:val="3"/>
            <w:vMerge/>
            <w:tcBorders>
              <w:right w:val="single" w:sz="4" w:space="0" w:color="FFFFFF"/>
            </w:tcBorders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color w:val="000000"/>
                <w:sz w:val="22"/>
                <w:lang w:eastAsia="ru-RU" w:bidi="ru-RU"/>
              </w:rPr>
            </w:pPr>
          </w:p>
        </w:tc>
      </w:tr>
      <w:tr w:rsidR="004E4FFD" w:rsidRPr="00E84757" w:rsidTr="001300F9">
        <w:trPr>
          <w:trHeight w:val="624"/>
        </w:trPr>
        <w:tc>
          <w:tcPr>
            <w:tcW w:w="1951" w:type="dxa"/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color w:val="000000"/>
                <w:sz w:val="22"/>
                <w:lang w:eastAsia="ru-RU" w:bidi="ru-RU"/>
              </w:rPr>
            </w:pPr>
            <w:r>
              <w:rPr>
                <w:color w:val="000000"/>
                <w:sz w:val="22"/>
                <w:lang w:eastAsia="ru-RU" w:bidi="ru-RU"/>
              </w:rPr>
              <w:t xml:space="preserve">2-ой </w:t>
            </w:r>
            <w:r w:rsidRPr="00E84757">
              <w:rPr>
                <w:color w:val="000000"/>
                <w:sz w:val="22"/>
                <w:lang w:eastAsia="ru-RU" w:bidi="ru-RU"/>
              </w:rPr>
              <w:t>предмет</w:t>
            </w:r>
          </w:p>
        </w:tc>
        <w:tc>
          <w:tcPr>
            <w:tcW w:w="1418" w:type="dxa"/>
            <w:vAlign w:val="center"/>
          </w:tcPr>
          <w:p w:rsidR="004E4FFD" w:rsidRPr="00F05055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 w:bidi="ru-RU"/>
              </w:rPr>
            </w:pPr>
            <w:r>
              <w:rPr>
                <w:b/>
                <w:color w:val="000000"/>
                <w:sz w:val="22"/>
                <w:lang w:eastAsia="ru-RU" w:bidi="ru-RU"/>
              </w:rPr>
              <w:t>15.04.2025</w:t>
            </w:r>
          </w:p>
        </w:tc>
        <w:tc>
          <w:tcPr>
            <w:tcW w:w="1701" w:type="dxa"/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color w:val="000000"/>
                <w:sz w:val="22"/>
                <w:lang w:eastAsia="ru-RU" w:bidi="ru-RU"/>
              </w:rPr>
            </w:pPr>
            <w:r>
              <w:rPr>
                <w:color w:val="000000"/>
                <w:sz w:val="22"/>
                <w:lang w:eastAsia="ru-RU" w:bidi="ru-RU"/>
              </w:rPr>
              <w:t>с 14.04.2025 по 20.04.2025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color w:val="000000"/>
                <w:sz w:val="22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 w:bidi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color w:val="000000"/>
                <w:sz w:val="22"/>
                <w:lang w:eastAsia="ru-RU" w:bidi="ru-RU"/>
              </w:rPr>
            </w:pPr>
          </w:p>
        </w:tc>
        <w:tc>
          <w:tcPr>
            <w:tcW w:w="5059" w:type="dxa"/>
            <w:gridSpan w:val="3"/>
            <w:vMerge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4E4FFD" w:rsidRPr="00E84757" w:rsidRDefault="004E4FFD" w:rsidP="001300F9">
            <w:pPr>
              <w:spacing w:after="0" w:line="240" w:lineRule="auto"/>
              <w:jc w:val="center"/>
              <w:rPr>
                <w:color w:val="000000"/>
                <w:sz w:val="22"/>
                <w:lang w:eastAsia="ru-RU" w:bidi="ru-RU"/>
              </w:rPr>
            </w:pPr>
          </w:p>
        </w:tc>
      </w:tr>
    </w:tbl>
    <w:p w:rsidR="004E4FFD" w:rsidRDefault="004E4FFD" w:rsidP="004E4FFD">
      <w:pPr>
        <w:spacing w:after="0" w:line="240" w:lineRule="auto"/>
        <w:jc w:val="right"/>
        <w:rPr>
          <w:b/>
        </w:rPr>
        <w:sectPr w:rsidR="004E4FFD" w:rsidSect="00B624EC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FFD"/>
    <w:rsid w:val="004E4FFD"/>
    <w:rsid w:val="006C0B77"/>
    <w:rsid w:val="008242FF"/>
    <w:rsid w:val="00870751"/>
    <w:rsid w:val="00922C48"/>
    <w:rsid w:val="00B915B7"/>
    <w:rsid w:val="00CB5E7B"/>
    <w:rsid w:val="00CF40BB"/>
    <w:rsid w:val="00DA6D4E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FD"/>
    <w:pPr>
      <w:spacing w:after="200" w:line="276" w:lineRule="auto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4E4FFD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E4FFD"/>
    <w:pPr>
      <w:widowControl w:val="0"/>
      <w:shd w:val="clear" w:color="auto" w:fill="FFFFFF"/>
      <w:spacing w:after="0" w:line="0" w:lineRule="atLeast"/>
      <w:jc w:val="center"/>
    </w:pPr>
    <w:rPr>
      <w:rFonts w:asciiTheme="minorHAnsi" w:eastAsia="Times New Roman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460</Words>
  <Characters>2624</Characters>
  <Application>Microsoft Office Word</Application>
  <DocSecurity>0</DocSecurity>
  <Lines>21</Lines>
  <Paragraphs>6</Paragraphs>
  <ScaleCrop>false</ScaleCrop>
  <Company>Microsoft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2025-03-14T04:13:00Z</dcterms:created>
  <dcterms:modified xsi:type="dcterms:W3CDTF">2025-03-14T04:18:00Z</dcterms:modified>
</cp:coreProperties>
</file>